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F53B1C">
      <w:r>
        <w:t>8. ročník</w:t>
      </w:r>
    </w:p>
    <w:p w:rsidR="00F53B1C" w:rsidRDefault="00F53B1C">
      <w:r>
        <w:t>ČJ</w:t>
      </w:r>
    </w:p>
    <w:p w:rsidR="00F53B1C" w:rsidRDefault="00F53B1C">
      <w:r>
        <w:t>Téma: Neohebné slovní druhy – částice, citoslovce</w:t>
      </w:r>
    </w:p>
    <w:p w:rsidR="00F53B1C" w:rsidRDefault="00F53B1C">
      <w:r>
        <w:t>Úkoly: 1) – výklad v rámečcích – přečíst, naučit</w:t>
      </w:r>
    </w:p>
    <w:p w:rsidR="00F53B1C" w:rsidRDefault="00F53B1C">
      <w:r>
        <w:t xml:space="preserve">             2) uč. </w:t>
      </w:r>
      <w:proofErr w:type="gramStart"/>
      <w:r>
        <w:t>s.</w:t>
      </w:r>
      <w:proofErr w:type="gramEnd"/>
      <w:r>
        <w:t xml:space="preserve"> 50/2; 51/2 – písemně</w:t>
      </w:r>
    </w:p>
    <w:p w:rsidR="00F53B1C" w:rsidRDefault="00F53B1C">
      <w:r>
        <w:t>L</w:t>
      </w:r>
    </w:p>
    <w:p w:rsidR="00F53B1C" w:rsidRDefault="00F53B1C">
      <w:r>
        <w:t>Téma: Světová meziválečná literatura – práce s textem</w:t>
      </w:r>
    </w:p>
    <w:p w:rsidR="00F53B1C" w:rsidRDefault="00F53B1C">
      <w:r>
        <w:t xml:space="preserve">Úkoly: 1) Splnit úkoly – PL E. </w:t>
      </w:r>
      <w:proofErr w:type="spellStart"/>
      <w:r>
        <w:t>Hemingway</w:t>
      </w:r>
      <w:proofErr w:type="spellEnd"/>
      <w:r>
        <w:t xml:space="preserve">, J. </w:t>
      </w:r>
      <w:proofErr w:type="spellStart"/>
      <w:r>
        <w:t>Steinbeck</w:t>
      </w:r>
      <w:proofErr w:type="spellEnd"/>
      <w:r>
        <w:t xml:space="preserve"> (viz příloha)</w:t>
      </w:r>
    </w:p>
    <w:p w:rsidR="00F53B1C" w:rsidRDefault="00F53B1C">
      <w:r>
        <w:t>S – tentokrát nezadávám</w:t>
      </w:r>
    </w:p>
    <w:sectPr w:rsidR="00F53B1C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53B1C"/>
    <w:rsid w:val="00320D47"/>
    <w:rsid w:val="00F53B1C"/>
    <w:rsid w:val="00FB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2020-05-24T13:34:00Z</dcterms:created>
  <dcterms:modified xsi:type="dcterms:W3CDTF">2020-05-24T13:39:00Z</dcterms:modified>
</cp:coreProperties>
</file>