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1204E">
      <w:r>
        <w:t>ČEŠTINA 9. Ročník</w:t>
      </w:r>
    </w:p>
    <w:p w:rsidR="0051204E" w:rsidRDefault="0051204E">
      <w:pPr>
        <w:rPr>
          <w:b/>
          <w:u w:val="single"/>
        </w:rPr>
      </w:pPr>
      <w:r w:rsidRPr="0051204E">
        <w:rPr>
          <w:b/>
          <w:u w:val="single"/>
        </w:rPr>
        <w:t>ÚKOLY:</w:t>
      </w:r>
    </w:p>
    <w:p w:rsidR="0051204E" w:rsidRDefault="0051204E">
      <w:r>
        <w:t>1. Projdi si učivo Zásady psaní čárky v učebnici na str. 80 (příp. zapiš do sešitu).</w:t>
      </w:r>
    </w:p>
    <w:p w:rsidR="0051204E" w:rsidRDefault="0051204E">
      <w:r>
        <w:t>2. Vypracuj úlohy 1 a 2 k textu na následující straně.</w:t>
      </w:r>
    </w:p>
    <w:p w:rsidR="001414F4" w:rsidRPr="0051204E" w:rsidRDefault="001414F4">
      <w:r>
        <w:t>3. Pokračuj v přípravách na přijímací zkoušky – opakuj si učivo (SCIO testy, případně konzultace).</w:t>
      </w:r>
    </w:p>
    <w:sectPr w:rsidR="001414F4" w:rsidRPr="0051204E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1204E"/>
    <w:rsid w:val="001414F4"/>
    <w:rsid w:val="00320D47"/>
    <w:rsid w:val="0051204E"/>
    <w:rsid w:val="006D432D"/>
    <w:rsid w:val="009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2020-04-04T22:39:00Z</dcterms:created>
  <dcterms:modified xsi:type="dcterms:W3CDTF">2020-04-04T22:39:00Z</dcterms:modified>
</cp:coreProperties>
</file>