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551FB">
      <w:r>
        <w:t>7. ročník</w:t>
      </w:r>
    </w:p>
    <w:p w:rsidR="005551FB" w:rsidRDefault="005551FB">
      <w:r>
        <w:t>ČJ</w:t>
      </w:r>
    </w:p>
    <w:p w:rsidR="005551FB" w:rsidRDefault="005551FB">
      <w:r>
        <w:t>Téma: 1. Jednoznačná a mnohoznačná slova</w:t>
      </w:r>
    </w:p>
    <w:p w:rsidR="005551FB" w:rsidRDefault="005551FB">
      <w:r>
        <w:t xml:space="preserve">            2. Synonyma, antonyma</w:t>
      </w:r>
    </w:p>
    <w:p w:rsidR="005551FB" w:rsidRDefault="005551FB">
      <w:r>
        <w:t xml:space="preserve">Úkoly: 1) uč. </w:t>
      </w:r>
      <w:proofErr w:type="gramStart"/>
      <w:r>
        <w:t>s.</w:t>
      </w:r>
      <w:proofErr w:type="gramEnd"/>
      <w:r>
        <w:t xml:space="preserve"> 71 – 74 – výklad v rámečcích – naučit</w:t>
      </w:r>
    </w:p>
    <w:p w:rsidR="005551FB" w:rsidRDefault="005551FB">
      <w:r>
        <w:t xml:space="preserve">             2) písemně: 71/1,2,5; 72/6; </w:t>
      </w:r>
      <w:proofErr w:type="gramStart"/>
      <w:r>
        <w:t>73/2a,b ; 73/4b</w:t>
      </w:r>
      <w:proofErr w:type="gramEnd"/>
      <w:r>
        <w:t>; 74/2a,3</w:t>
      </w:r>
    </w:p>
    <w:p w:rsidR="005551FB" w:rsidRDefault="005551FB">
      <w:r>
        <w:t>L, S – tentokrát nezadávám</w:t>
      </w:r>
    </w:p>
    <w:sectPr w:rsidR="005551FB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51FB"/>
    <w:rsid w:val="00320D47"/>
    <w:rsid w:val="005551FB"/>
    <w:rsid w:val="00FA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2020-05-24T13:27:00Z</dcterms:created>
  <dcterms:modified xsi:type="dcterms:W3CDTF">2020-05-24T13:33:00Z</dcterms:modified>
</cp:coreProperties>
</file>