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5407F6">
      <w:r>
        <w:t>7. ročník</w:t>
      </w:r>
    </w:p>
    <w:p w:rsidR="005407F6" w:rsidRDefault="005407F6">
      <w:r>
        <w:t>ČJ</w:t>
      </w:r>
    </w:p>
    <w:p w:rsidR="005407F6" w:rsidRDefault="005407F6">
      <w:r>
        <w:t>Téma: Nauka o významu slov. Slovo, sousloví a rčení</w:t>
      </w:r>
    </w:p>
    <w:p w:rsidR="005407F6" w:rsidRDefault="005407F6">
      <w:r>
        <w:t>Úkoly:</w:t>
      </w:r>
    </w:p>
    <w:p w:rsidR="005407F6" w:rsidRDefault="005407F6">
      <w:r>
        <w:t xml:space="preserve">1. uč. </w:t>
      </w:r>
      <w:proofErr w:type="gramStart"/>
      <w:r>
        <w:t>s.</w:t>
      </w:r>
      <w:proofErr w:type="gramEnd"/>
      <w:r>
        <w:t xml:space="preserve"> 68 – 70 – přečíst výklad v rámečcích</w:t>
      </w:r>
    </w:p>
    <w:p w:rsidR="005407F6" w:rsidRDefault="005407F6">
      <w:r>
        <w:t>2. písemně (nejlépe v editoru): 68/2b, 69/2, 69/4, 70/5,6b,8</w:t>
      </w:r>
    </w:p>
    <w:p w:rsidR="005407F6" w:rsidRDefault="005407F6">
      <w:r>
        <w:t>L</w:t>
      </w:r>
    </w:p>
    <w:p w:rsidR="005407F6" w:rsidRDefault="005407F6">
      <w:r>
        <w:t xml:space="preserve">Téma: Baroko – </w:t>
      </w:r>
      <w:proofErr w:type="spellStart"/>
      <w:proofErr w:type="gramStart"/>
      <w:r>
        <w:t>J.A.</w:t>
      </w:r>
      <w:proofErr w:type="gramEnd"/>
      <w:r>
        <w:t>Komenský</w:t>
      </w:r>
      <w:proofErr w:type="spellEnd"/>
    </w:p>
    <w:p w:rsidR="005407F6" w:rsidRDefault="005407F6">
      <w:r>
        <w:t>Úkoly:</w:t>
      </w:r>
    </w:p>
    <w:p w:rsidR="005407F6" w:rsidRDefault="005407F6">
      <w:r>
        <w:t xml:space="preserve">1. Hravá lit. </w:t>
      </w:r>
      <w:proofErr w:type="gramStart"/>
      <w:r>
        <w:t>s.</w:t>
      </w:r>
      <w:proofErr w:type="gramEnd"/>
      <w:r>
        <w:t xml:space="preserve"> 66 – písemně (pokud možno, prosím odpovědi napsat přímo do učebnice a ofotit – lze psát </w:t>
      </w:r>
      <w:proofErr w:type="spellStart"/>
      <w:r>
        <w:t>gumovacím</w:t>
      </w:r>
      <w:proofErr w:type="spellEnd"/>
      <w:r>
        <w:t xml:space="preserve"> perem/ tužkou)</w:t>
      </w:r>
    </w:p>
    <w:p w:rsidR="005407F6" w:rsidRDefault="005407F6">
      <w:r>
        <w:t>S</w:t>
      </w:r>
    </w:p>
    <w:p w:rsidR="005407F6" w:rsidRDefault="005407F6">
      <w:r>
        <w:t>Téma: Životopis</w:t>
      </w:r>
    </w:p>
    <w:p w:rsidR="005407F6" w:rsidRDefault="005407F6">
      <w:r>
        <w:t>Úkoly:</w:t>
      </w:r>
    </w:p>
    <w:p w:rsidR="005407F6" w:rsidRDefault="005407F6">
      <w:r>
        <w:t xml:space="preserve">1. uč. </w:t>
      </w:r>
      <w:proofErr w:type="gramStart"/>
      <w:r>
        <w:t>s.</w:t>
      </w:r>
      <w:proofErr w:type="gramEnd"/>
      <w:r>
        <w:t xml:space="preserve"> 154 – přečíst rámeček</w:t>
      </w:r>
    </w:p>
    <w:p w:rsidR="005407F6" w:rsidRDefault="005407F6">
      <w:r>
        <w:t xml:space="preserve">2. 154/1a, 155/1b - písemně </w:t>
      </w:r>
    </w:p>
    <w:sectPr w:rsidR="005407F6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07F6"/>
    <w:rsid w:val="00320D47"/>
    <w:rsid w:val="004876A7"/>
    <w:rsid w:val="0054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2020-05-17T12:54:00Z</dcterms:created>
  <dcterms:modified xsi:type="dcterms:W3CDTF">2020-05-17T13:04:00Z</dcterms:modified>
</cp:coreProperties>
</file>