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4" w:rsidRDefault="002A6864" w:rsidP="002A6864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</w:t>
      </w:r>
      <w:r w:rsidR="00590F74">
        <w:t>nebo</w:t>
      </w:r>
      <w:r>
        <w:t xml:space="preserve"> nafoť mobilním telefonem.</w:t>
      </w:r>
    </w:p>
    <w:p w:rsidR="002A6864" w:rsidRDefault="002A6864" w:rsidP="002A6864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4927A3" w:rsidRDefault="008B367B" w:rsidP="008B367B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Co je to vnitřní energie?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67B" w:rsidRDefault="008B367B" w:rsidP="008B367B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Značka vnitřní energie: ……………………, její jednotka: ……………………</w:t>
      </w:r>
    </w:p>
    <w:p w:rsidR="008B367B" w:rsidRDefault="008B367B" w:rsidP="008B367B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Co konají částice v látce …………………………… a co to dokazuje ………………………………………………………………………………………………</w:t>
      </w:r>
    </w:p>
    <w:p w:rsidR="008B367B" w:rsidRDefault="00E03684" w:rsidP="008B367B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99A0A26" wp14:editId="15841FEF">
            <wp:simplePos x="0" y="0"/>
            <wp:positionH relativeFrom="column">
              <wp:posOffset>1836420</wp:posOffset>
            </wp:positionH>
            <wp:positionV relativeFrom="paragraph">
              <wp:posOffset>1362075</wp:posOffset>
            </wp:positionV>
            <wp:extent cx="463550" cy="695960"/>
            <wp:effectExtent l="0" t="0" r="0" b="8890"/>
            <wp:wrapSquare wrapText="bothSides"/>
            <wp:docPr id="9" name="Obrázek 9" descr="C:\Users\Kabinet\AppData\Local\Microsoft\Windows\Temporary Internet Files\Content.IE5\NEYA5BY2\MP9004001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binet\AppData\Local\Microsoft\Windows\Temporary Internet Files\Content.IE5\NEYA5BY2\MP900400169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8C9DC49" wp14:editId="4314826F">
            <wp:simplePos x="0" y="0"/>
            <wp:positionH relativeFrom="column">
              <wp:posOffset>614680</wp:posOffset>
            </wp:positionH>
            <wp:positionV relativeFrom="paragraph">
              <wp:posOffset>1362710</wp:posOffset>
            </wp:positionV>
            <wp:extent cx="770890" cy="696595"/>
            <wp:effectExtent l="0" t="0" r="0" b="8255"/>
            <wp:wrapSquare wrapText="bothSides"/>
            <wp:docPr id="8" name="Obrázek 8" descr="C:\Users\Kabinet\AppData\Local\Microsoft\Windows\Temporary Internet Files\Content.IE5\YVC5AOS6\MC9000223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binet\AppData\Local\Microsoft\Windows\Temporary Internet Files\Content.IE5\YVC5AOS6\MC9000223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4DCB2B8" wp14:editId="21C100E1">
            <wp:simplePos x="0" y="0"/>
            <wp:positionH relativeFrom="column">
              <wp:posOffset>2702560</wp:posOffset>
            </wp:positionH>
            <wp:positionV relativeFrom="paragraph">
              <wp:posOffset>471170</wp:posOffset>
            </wp:positionV>
            <wp:extent cx="906780" cy="597535"/>
            <wp:effectExtent l="0" t="0" r="7620" b="0"/>
            <wp:wrapSquare wrapText="bothSides"/>
            <wp:docPr id="7" name="Obrázek 7" descr="C:\Users\Kabinet\AppData\Local\Microsoft\Windows\Temporary Internet Files\Content.IE5\NCGUL8DI\MC9003209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binet\AppData\Local\Microsoft\Windows\Temporary Internet Files\Content.IE5\NCGUL8DI\MC90032095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44B8EE2" wp14:editId="61B53117">
            <wp:simplePos x="0" y="0"/>
            <wp:positionH relativeFrom="column">
              <wp:posOffset>1644650</wp:posOffset>
            </wp:positionH>
            <wp:positionV relativeFrom="paragraph">
              <wp:posOffset>421640</wp:posOffset>
            </wp:positionV>
            <wp:extent cx="652145" cy="695960"/>
            <wp:effectExtent l="0" t="0" r="0" b="8890"/>
            <wp:wrapSquare wrapText="bothSides"/>
            <wp:docPr id="3" name="Obrázek 3" descr="C:\Users\Kabinet\AppData\Local\Microsoft\Windows\Temporary Internet Files\Content.IE5\YVC5AOS6\MC9002906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inet\AppData\Local\Microsoft\Windows\Temporary Internet Files\Content.IE5\YVC5AOS6\MC90029061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7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293A02" wp14:editId="6BA36C30">
            <wp:simplePos x="0" y="0"/>
            <wp:positionH relativeFrom="column">
              <wp:posOffset>614680</wp:posOffset>
            </wp:positionH>
            <wp:positionV relativeFrom="paragraph">
              <wp:posOffset>466725</wp:posOffset>
            </wp:positionV>
            <wp:extent cx="685800" cy="694690"/>
            <wp:effectExtent l="0" t="0" r="0" b="0"/>
            <wp:wrapSquare wrapText="bothSides"/>
            <wp:docPr id="2" name="Obrázek 2" descr="C:\Users\Kabinet\AppData\Local\Microsoft\Windows\Temporary Internet Files\Content.IE5\NCGUL8DI\MC900287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\AppData\Local\Microsoft\Windows\Temporary Internet Files\Content.IE5\NCGUL8DI\MC90028716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67B">
        <w:t>Jak se tělesa mohou zahřívat</w:t>
      </w:r>
      <w:r w:rsidR="004E6417">
        <w:t>:</w:t>
      </w:r>
    </w:p>
    <w:p w:rsidR="004E6417" w:rsidRDefault="004E6417" w:rsidP="004E6417"/>
    <w:p w:rsidR="004E6417" w:rsidRDefault="004E6417" w:rsidP="004E6417"/>
    <w:p w:rsidR="004E6417" w:rsidRDefault="004E6417" w:rsidP="004E6417"/>
    <w:p w:rsidR="004E6417" w:rsidRDefault="004E6417" w:rsidP="004E6417"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777A6B3D" wp14:editId="2E710277">
            <wp:simplePos x="0" y="0"/>
            <wp:positionH relativeFrom="column">
              <wp:posOffset>2700655</wp:posOffset>
            </wp:positionH>
            <wp:positionV relativeFrom="paragraph">
              <wp:posOffset>73025</wp:posOffset>
            </wp:positionV>
            <wp:extent cx="809625" cy="786765"/>
            <wp:effectExtent l="0" t="0" r="9525" b="0"/>
            <wp:wrapSquare wrapText="bothSides"/>
            <wp:docPr id="11" name="Obrázek 11" descr="C:\Users\Kabinet\AppData\Local\Microsoft\Windows\Temporary Internet Files\Content.IE5\1J9925IY\MC900282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binet\AppData\Local\Microsoft\Windows\Temporary Internet Files\Content.IE5\1J9925IY\MC90028214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417" w:rsidRDefault="004E6417" w:rsidP="004E6417"/>
    <w:p w:rsidR="004E6417" w:rsidRDefault="004E6417" w:rsidP="004E6417"/>
    <w:p w:rsidR="004E6417" w:rsidRDefault="004E6417" w:rsidP="004E641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Co je to teplo? ………………………………………………………………………………</w:t>
      </w:r>
    </w:p>
    <w:p w:rsidR="004E6417" w:rsidRDefault="004E6417" w:rsidP="004E6417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Co nepatří mezi ostatní a proč?</w:t>
      </w:r>
    </w:p>
    <w:p w:rsidR="004E6417" w:rsidRDefault="004E6417" w:rsidP="004E6417">
      <w:pPr>
        <w:tabs>
          <w:tab w:val="left" w:pos="851"/>
          <w:tab w:val="left" w:pos="3544"/>
        </w:tabs>
        <w:ind w:left="714"/>
      </w:pPr>
      <w:r>
        <w:t>Sklo</w:t>
      </w:r>
      <w:r>
        <w:tab/>
        <w:t>vosk</w:t>
      </w:r>
    </w:p>
    <w:p w:rsidR="004E6417" w:rsidRDefault="004E6417" w:rsidP="004E6417">
      <w:pPr>
        <w:tabs>
          <w:tab w:val="left" w:pos="851"/>
          <w:tab w:val="left" w:pos="3544"/>
        </w:tabs>
        <w:ind w:left="714"/>
      </w:pPr>
      <w:r>
        <w:t>Vzduch</w:t>
      </w:r>
      <w:r>
        <w:tab/>
        <w:t>peří</w:t>
      </w:r>
    </w:p>
    <w:p w:rsidR="004E6417" w:rsidRDefault="004E6417" w:rsidP="004E6417">
      <w:pPr>
        <w:tabs>
          <w:tab w:val="left" w:pos="851"/>
          <w:tab w:val="left" w:pos="3544"/>
        </w:tabs>
        <w:ind w:left="714"/>
      </w:pPr>
      <w:r>
        <w:t>Molitan</w:t>
      </w:r>
      <w:r>
        <w:tab/>
        <w:t>voda</w:t>
      </w:r>
    </w:p>
    <w:p w:rsidR="004E6417" w:rsidRDefault="004E6417" w:rsidP="004E6417">
      <w:pPr>
        <w:tabs>
          <w:tab w:val="left" w:pos="851"/>
          <w:tab w:val="left" w:pos="3544"/>
        </w:tabs>
        <w:ind w:left="714"/>
      </w:pPr>
      <w:r>
        <w:t>Měď</w:t>
      </w:r>
      <w:r>
        <w:tab/>
        <w:t>dřevo</w:t>
      </w:r>
    </w:p>
    <w:p w:rsidR="004E6417" w:rsidRDefault="008A6681" w:rsidP="004E6417">
      <w:pPr>
        <w:pStyle w:val="Odstavecseseznamem"/>
        <w:numPr>
          <w:ilvl w:val="0"/>
          <w:numId w:val="1"/>
        </w:numPr>
        <w:tabs>
          <w:tab w:val="left" w:pos="851"/>
          <w:tab w:val="left" w:pos="3544"/>
        </w:tabs>
      </w:pPr>
      <w:r>
        <w:t>ABCDZABCDNABCDAABCDCABCDKABCDAABCDTABCDEABCDPABCDLABCDAABCDJABCDEABCDQ</w:t>
      </w:r>
      <w:r w:rsidR="004E7726">
        <w:t>. (rozlušti větu)</w:t>
      </w:r>
    </w:p>
    <w:p w:rsidR="004E7726" w:rsidRDefault="004E7726" w:rsidP="004E7726">
      <w:pPr>
        <w:pStyle w:val="Odstavecseseznamem"/>
        <w:ind w:left="71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E7726" w:rsidSect="00B866AF">
      <w:head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AF" w:rsidRDefault="00B866AF" w:rsidP="00B866AF">
      <w:pPr>
        <w:spacing w:after="0" w:line="240" w:lineRule="auto"/>
      </w:pPr>
      <w:r>
        <w:separator/>
      </w:r>
    </w:p>
  </w:endnote>
  <w:endnote w:type="continuationSeparator" w:id="0">
    <w:p w:rsidR="00B866AF" w:rsidRDefault="00B866AF" w:rsidP="00B8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AF" w:rsidRDefault="00B866AF" w:rsidP="00B866AF">
      <w:pPr>
        <w:spacing w:after="0" w:line="240" w:lineRule="auto"/>
      </w:pPr>
      <w:r>
        <w:separator/>
      </w:r>
    </w:p>
  </w:footnote>
  <w:footnote w:type="continuationSeparator" w:id="0">
    <w:p w:rsidR="00B866AF" w:rsidRDefault="00B866AF" w:rsidP="00B8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AF" w:rsidRDefault="00B866AF" w:rsidP="00B866AF">
    <w:pPr>
      <w:pStyle w:val="Zhlav"/>
    </w:pPr>
    <w:r>
      <w:rPr>
        <w:rFonts w:ascii="Times New Roman" w:hAnsi="Times New Roman" w:cs="Times New Roman"/>
        <w:sz w:val="40"/>
        <w:szCs w:val="40"/>
      </w:rPr>
      <w:t>Řešení:</w:t>
    </w:r>
  </w:p>
  <w:p w:rsidR="00B866AF" w:rsidRDefault="00B866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FA0"/>
    <w:multiLevelType w:val="hybridMultilevel"/>
    <w:tmpl w:val="B6C6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3D40"/>
    <w:multiLevelType w:val="hybridMultilevel"/>
    <w:tmpl w:val="B6C6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6397"/>
    <w:multiLevelType w:val="hybridMultilevel"/>
    <w:tmpl w:val="B6C6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0C33"/>
    <w:multiLevelType w:val="hybridMultilevel"/>
    <w:tmpl w:val="B6C66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7B"/>
    <w:rsid w:val="002A6864"/>
    <w:rsid w:val="004927A3"/>
    <w:rsid w:val="004E6417"/>
    <w:rsid w:val="004E7726"/>
    <w:rsid w:val="00590F74"/>
    <w:rsid w:val="008A6681"/>
    <w:rsid w:val="008B367B"/>
    <w:rsid w:val="00AD75EF"/>
    <w:rsid w:val="00B334A2"/>
    <w:rsid w:val="00B34B80"/>
    <w:rsid w:val="00B866AF"/>
    <w:rsid w:val="00E03684"/>
    <w:rsid w:val="00E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6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6AF"/>
  </w:style>
  <w:style w:type="paragraph" w:styleId="Zpat">
    <w:name w:val="footer"/>
    <w:basedOn w:val="Normln"/>
    <w:link w:val="ZpatChar"/>
    <w:uiPriority w:val="99"/>
    <w:unhideWhenUsed/>
    <w:rsid w:val="00B8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6AF"/>
  </w:style>
  <w:style w:type="paragraph" w:styleId="Normlnweb">
    <w:name w:val="Normal (Web)"/>
    <w:basedOn w:val="Normln"/>
    <w:uiPriority w:val="99"/>
    <w:unhideWhenUsed/>
    <w:rsid w:val="00B8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36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7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8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6AF"/>
  </w:style>
  <w:style w:type="paragraph" w:styleId="Zpat">
    <w:name w:val="footer"/>
    <w:basedOn w:val="Normln"/>
    <w:link w:val="ZpatChar"/>
    <w:uiPriority w:val="99"/>
    <w:unhideWhenUsed/>
    <w:rsid w:val="00B8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6AF"/>
  </w:style>
  <w:style w:type="paragraph" w:styleId="Normlnweb">
    <w:name w:val="Normal (Web)"/>
    <w:basedOn w:val="Normln"/>
    <w:uiPriority w:val="99"/>
    <w:unhideWhenUsed/>
    <w:rsid w:val="00B8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Admin</cp:lastModifiedBy>
  <cp:revision>4</cp:revision>
  <dcterms:created xsi:type="dcterms:W3CDTF">2020-03-29T14:12:00Z</dcterms:created>
  <dcterms:modified xsi:type="dcterms:W3CDTF">2020-03-29T14:15:00Z</dcterms:modified>
</cp:coreProperties>
</file>