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A8" w:rsidRDefault="007839A8" w:rsidP="007839A8">
      <w:pPr>
        <w:pBdr>
          <w:bottom w:val="single" w:sz="6" w:space="1" w:color="auto"/>
        </w:pBdr>
      </w:pPr>
      <w:r>
        <w:t xml:space="preserve">Výsledky piš přímo do zadání, případně na papír, který následně </w:t>
      </w:r>
      <w:proofErr w:type="spellStart"/>
      <w:r>
        <w:t>nascanuj</w:t>
      </w:r>
      <w:proofErr w:type="spellEnd"/>
      <w:r>
        <w:t xml:space="preserve"> nebo nafoť mobilním telefonem.</w:t>
      </w:r>
    </w:p>
    <w:p w:rsidR="007839A8" w:rsidRDefault="007839A8" w:rsidP="007839A8">
      <w:pPr>
        <w:pBdr>
          <w:bottom w:val="single" w:sz="6" w:space="1" w:color="auto"/>
        </w:pBdr>
      </w:pPr>
      <w:r>
        <w:t xml:space="preserve">Výsledek pošli nejpozději </w:t>
      </w:r>
      <w:proofErr w:type="gramStart"/>
      <w:r>
        <w:t>5.4.2020</w:t>
      </w:r>
      <w:proofErr w:type="gramEnd"/>
      <w:r>
        <w:t xml:space="preserve"> na adresu: jiri.slovak@zsbilalhota.cz</w:t>
      </w:r>
    </w:p>
    <w:p w:rsidR="007839A8" w:rsidRDefault="007839A8" w:rsidP="007839A8">
      <w:pPr>
        <w:pStyle w:val="Odstavecseseznamem"/>
        <w:numPr>
          <w:ilvl w:val="0"/>
          <w:numId w:val="1"/>
        </w:numPr>
        <w:rPr>
          <w:b/>
          <w:sz w:val="24"/>
          <w:szCs w:val="24"/>
        </w:rPr>
      </w:pPr>
      <w:bookmarkStart w:id="0" w:name="_GoBack"/>
      <w:bookmarkEnd w:id="0"/>
      <w:r>
        <w:rPr>
          <w:b/>
          <w:sz w:val="24"/>
          <w:szCs w:val="24"/>
        </w:rPr>
        <w:t>Ve které větě nenajdete název chemického prvku?</w:t>
      </w:r>
    </w:p>
    <w:p w:rsidR="007839A8" w:rsidRDefault="007839A8" w:rsidP="007839A8">
      <w:pPr>
        <w:pStyle w:val="Odstavecseseznamem"/>
        <w:numPr>
          <w:ilvl w:val="0"/>
          <w:numId w:val="2"/>
        </w:numPr>
        <w:rPr>
          <w:sz w:val="24"/>
          <w:szCs w:val="24"/>
        </w:rPr>
      </w:pPr>
      <w:r>
        <w:rPr>
          <w:sz w:val="24"/>
          <w:szCs w:val="24"/>
        </w:rPr>
        <w:t>Zubní pasta tátu neoslovila.</w:t>
      </w:r>
    </w:p>
    <w:p w:rsidR="007839A8" w:rsidRDefault="007839A8" w:rsidP="007839A8">
      <w:pPr>
        <w:pStyle w:val="Odstavecseseznamem"/>
        <w:numPr>
          <w:ilvl w:val="0"/>
          <w:numId w:val="2"/>
        </w:numPr>
        <w:rPr>
          <w:sz w:val="24"/>
          <w:szCs w:val="24"/>
        </w:rPr>
      </w:pPr>
      <w:r>
        <w:rPr>
          <w:sz w:val="24"/>
          <w:szCs w:val="24"/>
        </w:rPr>
        <w:t>Našeho kozla to ale vůbec nezajímalo.</w:t>
      </w:r>
    </w:p>
    <w:p w:rsidR="007839A8" w:rsidRDefault="007839A8" w:rsidP="007839A8">
      <w:pPr>
        <w:pStyle w:val="Odstavecseseznamem"/>
        <w:numPr>
          <w:ilvl w:val="0"/>
          <w:numId w:val="2"/>
        </w:numPr>
        <w:rPr>
          <w:sz w:val="24"/>
          <w:szCs w:val="24"/>
        </w:rPr>
      </w:pPr>
      <w:r>
        <w:rPr>
          <w:sz w:val="24"/>
          <w:szCs w:val="24"/>
        </w:rPr>
        <w:t>Sestřino kolo volá po opravě.</w:t>
      </w:r>
    </w:p>
    <w:p w:rsidR="007839A8" w:rsidRDefault="007839A8" w:rsidP="007839A8">
      <w:pPr>
        <w:pStyle w:val="Odstavecseseznamem"/>
        <w:numPr>
          <w:ilvl w:val="0"/>
          <w:numId w:val="2"/>
        </w:numPr>
        <w:rPr>
          <w:sz w:val="24"/>
          <w:szCs w:val="24"/>
        </w:rPr>
      </w:pPr>
      <w:r>
        <w:rPr>
          <w:sz w:val="24"/>
          <w:szCs w:val="24"/>
        </w:rPr>
        <w:t>Každý chce být první.</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Spojením značek následujících prvků získáte slovo označující:</w:t>
      </w:r>
    </w:p>
    <w:p w:rsidR="007839A8" w:rsidRDefault="007839A8" w:rsidP="007839A8">
      <w:pPr>
        <w:pStyle w:val="Odstavecseseznamem"/>
        <w:numPr>
          <w:ilvl w:val="0"/>
          <w:numId w:val="3"/>
        </w:numPr>
        <w:rPr>
          <w:sz w:val="24"/>
          <w:szCs w:val="24"/>
        </w:rPr>
      </w:pPr>
      <w:r>
        <w:rPr>
          <w:sz w:val="24"/>
          <w:szCs w:val="24"/>
        </w:rPr>
        <w:t>zvíře</w:t>
      </w:r>
      <w:r>
        <w:rPr>
          <w:sz w:val="24"/>
          <w:szCs w:val="24"/>
        </w:rPr>
        <w:tab/>
      </w:r>
      <w:r>
        <w:rPr>
          <w:sz w:val="24"/>
          <w:szCs w:val="24"/>
        </w:rPr>
        <w:tab/>
      </w:r>
      <w:r>
        <w:rPr>
          <w:sz w:val="24"/>
          <w:szCs w:val="24"/>
        </w:rPr>
        <w:tab/>
      </w:r>
      <w:r>
        <w:rPr>
          <w:sz w:val="24"/>
          <w:szCs w:val="24"/>
        </w:rPr>
        <w:tab/>
        <w:t>stroncium + sodík</w:t>
      </w:r>
    </w:p>
    <w:p w:rsidR="007839A8" w:rsidRDefault="007839A8" w:rsidP="007839A8">
      <w:pPr>
        <w:pStyle w:val="Odstavecseseznamem"/>
        <w:numPr>
          <w:ilvl w:val="0"/>
          <w:numId w:val="3"/>
        </w:numPr>
        <w:rPr>
          <w:sz w:val="24"/>
          <w:szCs w:val="24"/>
        </w:rPr>
      </w:pPr>
      <w:r>
        <w:rPr>
          <w:sz w:val="24"/>
          <w:szCs w:val="24"/>
        </w:rPr>
        <w:t>část obličeje</w:t>
      </w:r>
      <w:r>
        <w:rPr>
          <w:sz w:val="24"/>
          <w:szCs w:val="24"/>
        </w:rPr>
        <w:tab/>
      </w:r>
      <w:r>
        <w:rPr>
          <w:sz w:val="24"/>
          <w:szCs w:val="24"/>
        </w:rPr>
        <w:tab/>
      </w:r>
      <w:r>
        <w:rPr>
          <w:sz w:val="24"/>
          <w:szCs w:val="24"/>
        </w:rPr>
        <w:tab/>
        <w:t>dusík + kyslík + síra</w:t>
      </w:r>
    </w:p>
    <w:p w:rsidR="007839A8" w:rsidRDefault="007839A8" w:rsidP="007839A8">
      <w:pPr>
        <w:pStyle w:val="Odstavecseseznamem"/>
        <w:numPr>
          <w:ilvl w:val="0"/>
          <w:numId w:val="3"/>
        </w:numPr>
        <w:rPr>
          <w:sz w:val="24"/>
          <w:szCs w:val="24"/>
        </w:rPr>
      </w:pPr>
      <w:r>
        <w:rPr>
          <w:sz w:val="24"/>
          <w:szCs w:val="24"/>
        </w:rPr>
        <w:t>hudební žánr</w:t>
      </w:r>
      <w:r>
        <w:rPr>
          <w:sz w:val="24"/>
          <w:szCs w:val="24"/>
        </w:rPr>
        <w:tab/>
      </w:r>
      <w:r>
        <w:rPr>
          <w:sz w:val="24"/>
          <w:szCs w:val="24"/>
        </w:rPr>
        <w:tab/>
      </w:r>
      <w:r>
        <w:rPr>
          <w:sz w:val="24"/>
          <w:szCs w:val="24"/>
        </w:rPr>
        <w:tab/>
        <w:t>beryllium + astat</w:t>
      </w:r>
    </w:p>
    <w:p w:rsidR="007839A8" w:rsidRDefault="007839A8" w:rsidP="007839A8">
      <w:pPr>
        <w:pStyle w:val="Odstavecseseznamem"/>
        <w:numPr>
          <w:ilvl w:val="0"/>
          <w:numId w:val="3"/>
        </w:numPr>
        <w:rPr>
          <w:sz w:val="24"/>
          <w:szCs w:val="24"/>
        </w:rPr>
      </w:pPr>
      <w:r>
        <w:rPr>
          <w:sz w:val="24"/>
          <w:szCs w:val="24"/>
        </w:rPr>
        <w:t>truhlářské lepidlo</w:t>
      </w:r>
      <w:r>
        <w:rPr>
          <w:sz w:val="24"/>
          <w:szCs w:val="24"/>
        </w:rPr>
        <w:tab/>
      </w:r>
      <w:r>
        <w:rPr>
          <w:sz w:val="24"/>
          <w:szCs w:val="24"/>
        </w:rPr>
        <w:tab/>
        <w:t>draslík + lithium + vodík</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Určete vzorce kyselin a hydroxidů, z kterých vznikají uvedené produkty neutralizace:</w:t>
      </w:r>
    </w:p>
    <w:p w:rsidR="007839A8" w:rsidRDefault="007839A8" w:rsidP="007839A8">
      <w:pPr>
        <w:pStyle w:val="Odstavecseseznamem"/>
        <w:numPr>
          <w:ilvl w:val="0"/>
          <w:numId w:val="4"/>
        </w:numPr>
        <w:rPr>
          <w:sz w:val="24"/>
          <w:szCs w:val="24"/>
        </w:rPr>
      </w:pPr>
      <w:r>
        <w:rPr>
          <w:sz w:val="24"/>
          <w:szCs w:val="24"/>
        </w:rPr>
        <w:t>chlorid sodný</w:t>
      </w:r>
    </w:p>
    <w:p w:rsidR="007839A8" w:rsidRDefault="007839A8" w:rsidP="007839A8">
      <w:pPr>
        <w:pStyle w:val="Odstavecseseznamem"/>
        <w:numPr>
          <w:ilvl w:val="0"/>
          <w:numId w:val="4"/>
        </w:numPr>
        <w:rPr>
          <w:sz w:val="24"/>
          <w:szCs w:val="24"/>
        </w:rPr>
      </w:pPr>
      <w:r>
        <w:rPr>
          <w:sz w:val="24"/>
          <w:szCs w:val="24"/>
        </w:rPr>
        <w:t>uhličitan vápenatý</w:t>
      </w:r>
    </w:p>
    <w:p w:rsidR="007839A8" w:rsidRDefault="007839A8" w:rsidP="007839A8">
      <w:pPr>
        <w:pStyle w:val="Odstavecseseznamem"/>
        <w:numPr>
          <w:ilvl w:val="0"/>
          <w:numId w:val="4"/>
        </w:numPr>
        <w:rPr>
          <w:sz w:val="24"/>
          <w:szCs w:val="24"/>
        </w:rPr>
      </w:pPr>
      <w:r>
        <w:rPr>
          <w:sz w:val="24"/>
          <w:szCs w:val="24"/>
        </w:rPr>
        <w:t>síran draselný</w:t>
      </w:r>
    </w:p>
    <w:p w:rsidR="007839A8" w:rsidRDefault="007839A8" w:rsidP="007839A8">
      <w:pPr>
        <w:pStyle w:val="Odstavecseseznamem"/>
        <w:numPr>
          <w:ilvl w:val="0"/>
          <w:numId w:val="4"/>
        </w:numPr>
        <w:rPr>
          <w:sz w:val="24"/>
          <w:szCs w:val="24"/>
        </w:rPr>
      </w:pPr>
      <w:r>
        <w:rPr>
          <w:sz w:val="24"/>
          <w:szCs w:val="24"/>
        </w:rPr>
        <w:t>síran barnatý</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 xml:space="preserve">Roztok, který vznikne smísením stejného hmotnostního množství 1% vodného roztoku </w:t>
      </w:r>
      <w:proofErr w:type="spellStart"/>
      <w:r>
        <w:rPr>
          <w:b/>
          <w:sz w:val="24"/>
          <w:szCs w:val="24"/>
        </w:rPr>
        <w:t>NaOH</w:t>
      </w:r>
      <w:proofErr w:type="spellEnd"/>
      <w:r>
        <w:rPr>
          <w:b/>
          <w:sz w:val="24"/>
          <w:szCs w:val="24"/>
        </w:rPr>
        <w:t xml:space="preserve"> a 1% vodného roztoku HNO</w:t>
      </w:r>
      <w:r>
        <w:rPr>
          <w:b/>
          <w:sz w:val="24"/>
          <w:szCs w:val="24"/>
          <w:vertAlign w:val="subscript"/>
        </w:rPr>
        <w:t>3</w:t>
      </w:r>
      <w:r>
        <w:rPr>
          <w:b/>
          <w:sz w:val="24"/>
          <w:szCs w:val="24"/>
        </w:rPr>
        <w:t xml:space="preserve"> bude:</w:t>
      </w:r>
    </w:p>
    <w:p w:rsidR="007839A8" w:rsidRDefault="007839A8" w:rsidP="007839A8">
      <w:pPr>
        <w:pStyle w:val="Odstavecseseznamem"/>
        <w:numPr>
          <w:ilvl w:val="0"/>
          <w:numId w:val="5"/>
        </w:numPr>
        <w:rPr>
          <w:sz w:val="24"/>
          <w:szCs w:val="24"/>
        </w:rPr>
      </w:pPr>
      <w:r>
        <w:rPr>
          <w:sz w:val="24"/>
          <w:szCs w:val="24"/>
        </w:rPr>
        <w:t>kyselý</w:t>
      </w:r>
    </w:p>
    <w:p w:rsidR="007839A8" w:rsidRDefault="007839A8" w:rsidP="007839A8">
      <w:pPr>
        <w:pStyle w:val="Odstavecseseznamem"/>
        <w:numPr>
          <w:ilvl w:val="0"/>
          <w:numId w:val="5"/>
        </w:numPr>
        <w:rPr>
          <w:sz w:val="24"/>
          <w:szCs w:val="24"/>
        </w:rPr>
      </w:pPr>
      <w:r>
        <w:rPr>
          <w:sz w:val="24"/>
          <w:szCs w:val="24"/>
        </w:rPr>
        <w:t>neutrální</w:t>
      </w:r>
    </w:p>
    <w:p w:rsidR="007839A8" w:rsidRDefault="007839A8" w:rsidP="007839A8">
      <w:pPr>
        <w:pStyle w:val="Odstavecseseznamem"/>
        <w:numPr>
          <w:ilvl w:val="0"/>
          <w:numId w:val="5"/>
        </w:numPr>
        <w:rPr>
          <w:sz w:val="24"/>
          <w:szCs w:val="24"/>
        </w:rPr>
      </w:pPr>
      <w:r>
        <w:rPr>
          <w:sz w:val="24"/>
          <w:szCs w:val="24"/>
        </w:rPr>
        <w:t>zásaditý</w:t>
      </w:r>
    </w:p>
    <w:p w:rsidR="007839A8" w:rsidRDefault="007839A8" w:rsidP="007839A8">
      <w:pPr>
        <w:pStyle w:val="Odstavecseseznamem"/>
        <w:numPr>
          <w:ilvl w:val="0"/>
          <w:numId w:val="5"/>
        </w:numPr>
        <w:rPr>
          <w:sz w:val="24"/>
          <w:szCs w:val="24"/>
        </w:rPr>
      </w:pPr>
      <w:r>
        <w:rPr>
          <w:sz w:val="24"/>
          <w:szCs w:val="24"/>
        </w:rPr>
        <w:t>zakalený, v důsledku nerozpuštěného NaNO</w:t>
      </w:r>
      <w:r>
        <w:rPr>
          <w:sz w:val="24"/>
          <w:szCs w:val="24"/>
          <w:vertAlign w:val="subscript"/>
        </w:rPr>
        <w:t>3</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Která z následujících reakcí je oxidačně-redukční?</w:t>
      </w:r>
    </w:p>
    <w:p w:rsidR="007839A8" w:rsidRDefault="007839A8" w:rsidP="007839A8">
      <w:pPr>
        <w:pStyle w:val="Odstavecseseznamem"/>
        <w:numPr>
          <w:ilvl w:val="0"/>
          <w:numId w:val="6"/>
        </w:numPr>
        <w:rPr>
          <w:sz w:val="24"/>
          <w:szCs w:val="24"/>
        </w:rPr>
      </w:pPr>
      <w:proofErr w:type="spellStart"/>
      <w:r>
        <w:rPr>
          <w:sz w:val="24"/>
          <w:szCs w:val="24"/>
        </w:rPr>
        <w:t>Pb</w:t>
      </w:r>
      <w:proofErr w:type="spellEnd"/>
      <w:r>
        <w:rPr>
          <w:sz w:val="24"/>
          <w:szCs w:val="24"/>
        </w:rPr>
        <w:t>(NO</w:t>
      </w:r>
      <w:r>
        <w:rPr>
          <w:sz w:val="24"/>
          <w:szCs w:val="24"/>
          <w:vertAlign w:val="subscript"/>
        </w:rPr>
        <w:t>3</w:t>
      </w:r>
      <w:r>
        <w:rPr>
          <w:sz w:val="24"/>
          <w:szCs w:val="24"/>
        </w:rPr>
        <w:t>)</w:t>
      </w:r>
      <w:r>
        <w:rPr>
          <w:sz w:val="24"/>
          <w:szCs w:val="24"/>
          <w:vertAlign w:val="subscript"/>
        </w:rPr>
        <w:t>2</w:t>
      </w:r>
      <w:r>
        <w:rPr>
          <w:sz w:val="24"/>
          <w:szCs w:val="24"/>
        </w:rPr>
        <w:t xml:space="preserve"> + 2 </w:t>
      </w:r>
      <w:proofErr w:type="spellStart"/>
      <w:r>
        <w:rPr>
          <w:sz w:val="24"/>
          <w:szCs w:val="24"/>
        </w:rPr>
        <w:t>HCl</w:t>
      </w:r>
      <w:proofErr w:type="spellEnd"/>
      <w:r>
        <w:rPr>
          <w:sz w:val="24"/>
          <w:szCs w:val="24"/>
        </w:rPr>
        <w:t xml:space="preserve"> </w:t>
      </w:r>
      <w:r>
        <w:rPr>
          <w:rFonts w:cstheme="minorHAnsi"/>
          <w:sz w:val="24"/>
          <w:szCs w:val="24"/>
        </w:rPr>
        <w:t>→</w:t>
      </w:r>
      <w:r>
        <w:rPr>
          <w:sz w:val="24"/>
          <w:szCs w:val="24"/>
        </w:rPr>
        <w:t xml:space="preserve"> PbCl</w:t>
      </w:r>
      <w:r>
        <w:rPr>
          <w:sz w:val="24"/>
          <w:szCs w:val="24"/>
          <w:vertAlign w:val="subscript"/>
        </w:rPr>
        <w:t>2</w:t>
      </w:r>
      <w:r>
        <w:rPr>
          <w:sz w:val="24"/>
          <w:szCs w:val="24"/>
        </w:rPr>
        <w:t xml:space="preserve"> + 2 HNO</w:t>
      </w:r>
      <w:r>
        <w:rPr>
          <w:sz w:val="24"/>
          <w:szCs w:val="24"/>
          <w:vertAlign w:val="subscript"/>
        </w:rPr>
        <w:t>3</w:t>
      </w:r>
    </w:p>
    <w:p w:rsidR="007839A8" w:rsidRDefault="007839A8" w:rsidP="007839A8">
      <w:pPr>
        <w:pStyle w:val="Odstavecseseznamem"/>
        <w:numPr>
          <w:ilvl w:val="0"/>
          <w:numId w:val="6"/>
        </w:numPr>
        <w:rPr>
          <w:sz w:val="24"/>
          <w:szCs w:val="24"/>
        </w:rPr>
      </w:pPr>
      <w:r>
        <w:rPr>
          <w:sz w:val="24"/>
          <w:szCs w:val="24"/>
        </w:rPr>
        <w:t>SiO</w:t>
      </w:r>
      <w:r>
        <w:rPr>
          <w:sz w:val="24"/>
          <w:szCs w:val="24"/>
          <w:vertAlign w:val="subscript"/>
        </w:rPr>
        <w:t>2</w:t>
      </w:r>
      <w:r>
        <w:rPr>
          <w:sz w:val="24"/>
          <w:szCs w:val="24"/>
        </w:rPr>
        <w:t xml:space="preserve"> + 4 HF </w:t>
      </w:r>
      <w:r>
        <w:rPr>
          <w:rFonts w:cstheme="minorHAnsi"/>
          <w:sz w:val="24"/>
          <w:szCs w:val="24"/>
        </w:rPr>
        <w:t>→</w:t>
      </w:r>
      <w:r>
        <w:rPr>
          <w:sz w:val="24"/>
          <w:szCs w:val="24"/>
        </w:rPr>
        <w:t xml:space="preserve"> SiF</w:t>
      </w:r>
      <w:r>
        <w:rPr>
          <w:sz w:val="24"/>
          <w:szCs w:val="24"/>
          <w:vertAlign w:val="subscript"/>
        </w:rPr>
        <w:t>4</w:t>
      </w:r>
      <w:r>
        <w:rPr>
          <w:sz w:val="24"/>
          <w:szCs w:val="24"/>
        </w:rPr>
        <w:t xml:space="preserve"> + 2 H</w:t>
      </w:r>
      <w:r>
        <w:rPr>
          <w:sz w:val="24"/>
          <w:szCs w:val="24"/>
          <w:vertAlign w:val="subscript"/>
        </w:rPr>
        <w:t>2</w:t>
      </w:r>
      <w:r>
        <w:rPr>
          <w:sz w:val="24"/>
          <w:szCs w:val="24"/>
        </w:rPr>
        <w:t>O</w:t>
      </w:r>
    </w:p>
    <w:p w:rsidR="007839A8" w:rsidRDefault="007839A8" w:rsidP="007839A8">
      <w:pPr>
        <w:pStyle w:val="Odstavecseseznamem"/>
        <w:numPr>
          <w:ilvl w:val="0"/>
          <w:numId w:val="6"/>
        </w:numPr>
        <w:rPr>
          <w:sz w:val="24"/>
          <w:szCs w:val="24"/>
        </w:rPr>
      </w:pPr>
      <w:r>
        <w:rPr>
          <w:sz w:val="24"/>
          <w:szCs w:val="24"/>
        </w:rPr>
        <w:t>2 FeCl</w:t>
      </w:r>
      <w:r>
        <w:rPr>
          <w:sz w:val="24"/>
          <w:szCs w:val="24"/>
          <w:vertAlign w:val="subscript"/>
        </w:rPr>
        <w:t>2</w:t>
      </w:r>
      <w:r>
        <w:rPr>
          <w:sz w:val="24"/>
          <w:szCs w:val="24"/>
        </w:rPr>
        <w:t xml:space="preserve"> + Cl</w:t>
      </w:r>
      <w:r>
        <w:rPr>
          <w:sz w:val="24"/>
          <w:szCs w:val="24"/>
          <w:vertAlign w:val="subscript"/>
        </w:rPr>
        <w:t>2</w:t>
      </w:r>
      <w:r>
        <w:rPr>
          <w:sz w:val="24"/>
          <w:szCs w:val="24"/>
        </w:rPr>
        <w:t xml:space="preserve"> </w:t>
      </w:r>
      <w:r>
        <w:rPr>
          <w:rFonts w:cstheme="minorHAnsi"/>
          <w:sz w:val="24"/>
          <w:szCs w:val="24"/>
        </w:rPr>
        <w:t>→</w:t>
      </w:r>
      <w:r>
        <w:rPr>
          <w:sz w:val="24"/>
          <w:szCs w:val="24"/>
        </w:rPr>
        <w:t xml:space="preserve"> 2 FeCl</w:t>
      </w:r>
      <w:r>
        <w:rPr>
          <w:sz w:val="24"/>
          <w:szCs w:val="24"/>
          <w:vertAlign w:val="subscript"/>
        </w:rPr>
        <w:t>3</w:t>
      </w:r>
    </w:p>
    <w:p w:rsidR="007839A8" w:rsidRDefault="007839A8" w:rsidP="007839A8">
      <w:pPr>
        <w:pStyle w:val="Odstavecseseznamem"/>
        <w:numPr>
          <w:ilvl w:val="0"/>
          <w:numId w:val="6"/>
        </w:numPr>
        <w:rPr>
          <w:sz w:val="24"/>
          <w:szCs w:val="24"/>
        </w:rPr>
      </w:pPr>
      <w:r>
        <w:rPr>
          <w:sz w:val="24"/>
          <w:szCs w:val="24"/>
        </w:rPr>
        <w:t>MgCO</w:t>
      </w:r>
      <w:r>
        <w:rPr>
          <w:sz w:val="24"/>
          <w:szCs w:val="24"/>
          <w:vertAlign w:val="subscript"/>
        </w:rPr>
        <w:t>3</w:t>
      </w:r>
      <w:r>
        <w:rPr>
          <w:sz w:val="24"/>
          <w:szCs w:val="24"/>
        </w:rPr>
        <w:t xml:space="preserve"> </w:t>
      </w:r>
      <w:r>
        <w:rPr>
          <w:rFonts w:cstheme="minorHAnsi"/>
          <w:sz w:val="24"/>
          <w:szCs w:val="24"/>
        </w:rPr>
        <w:t>→</w:t>
      </w:r>
      <w:r>
        <w:rPr>
          <w:sz w:val="24"/>
          <w:szCs w:val="24"/>
        </w:rPr>
        <w:t xml:space="preserve"> </w:t>
      </w:r>
      <w:proofErr w:type="spellStart"/>
      <w:r>
        <w:rPr>
          <w:sz w:val="24"/>
          <w:szCs w:val="24"/>
        </w:rPr>
        <w:t>MgO</w:t>
      </w:r>
      <w:proofErr w:type="spellEnd"/>
      <w:r>
        <w:rPr>
          <w:sz w:val="24"/>
          <w:szCs w:val="24"/>
        </w:rPr>
        <w:t xml:space="preserve"> + CO</w:t>
      </w:r>
      <w:r>
        <w:rPr>
          <w:sz w:val="24"/>
          <w:szCs w:val="24"/>
          <w:vertAlign w:val="subscript"/>
        </w:rPr>
        <w:t>2</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Při ředění kyseliny nebo zásady vodou:</w:t>
      </w:r>
    </w:p>
    <w:p w:rsidR="007839A8" w:rsidRDefault="007839A8" w:rsidP="007839A8">
      <w:pPr>
        <w:pStyle w:val="Odstavecseseznamem"/>
        <w:numPr>
          <w:ilvl w:val="0"/>
          <w:numId w:val="7"/>
        </w:numPr>
        <w:rPr>
          <w:sz w:val="24"/>
          <w:szCs w:val="24"/>
        </w:rPr>
      </w:pPr>
      <w:r>
        <w:rPr>
          <w:sz w:val="24"/>
          <w:szCs w:val="24"/>
        </w:rPr>
        <w:t>Lijeme vždy vodu po malých částech do žíraviny.</w:t>
      </w:r>
    </w:p>
    <w:p w:rsidR="007839A8" w:rsidRDefault="007839A8" w:rsidP="007839A8">
      <w:pPr>
        <w:pStyle w:val="Odstavecseseznamem"/>
        <w:numPr>
          <w:ilvl w:val="0"/>
          <w:numId w:val="7"/>
        </w:numPr>
        <w:rPr>
          <w:sz w:val="24"/>
          <w:szCs w:val="24"/>
        </w:rPr>
      </w:pPr>
      <w:r>
        <w:rPr>
          <w:sz w:val="24"/>
          <w:szCs w:val="24"/>
        </w:rPr>
        <w:t>Lijeme vždy žíravinu po malých částech do vody.</w:t>
      </w:r>
    </w:p>
    <w:p w:rsidR="007839A8" w:rsidRDefault="007839A8" w:rsidP="007839A8">
      <w:pPr>
        <w:pStyle w:val="Odstavecseseznamem"/>
        <w:numPr>
          <w:ilvl w:val="0"/>
          <w:numId w:val="7"/>
        </w:numPr>
        <w:rPr>
          <w:sz w:val="24"/>
          <w:szCs w:val="24"/>
        </w:rPr>
      </w:pPr>
      <w:r>
        <w:rPr>
          <w:sz w:val="24"/>
          <w:szCs w:val="24"/>
        </w:rPr>
        <w:t>Musíme zahřívat.</w:t>
      </w:r>
    </w:p>
    <w:p w:rsidR="007839A8" w:rsidRDefault="007839A8" w:rsidP="007839A8">
      <w:pPr>
        <w:pStyle w:val="Odstavecseseznamem"/>
        <w:numPr>
          <w:ilvl w:val="0"/>
          <w:numId w:val="7"/>
        </w:numPr>
        <w:rPr>
          <w:sz w:val="24"/>
          <w:szCs w:val="24"/>
        </w:rPr>
      </w:pPr>
      <w:r>
        <w:rPr>
          <w:sz w:val="24"/>
          <w:szCs w:val="24"/>
        </w:rPr>
        <w:t>Používáme ochranné pomůcky a pracujeme v digestoři.</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Jaké rozpouštědlo použijete k odstranění mastné skvrny z oděvu?</w:t>
      </w:r>
    </w:p>
    <w:p w:rsidR="007839A8" w:rsidRDefault="007839A8" w:rsidP="007839A8">
      <w:pPr>
        <w:pStyle w:val="Odstavecseseznamem"/>
        <w:numPr>
          <w:ilvl w:val="0"/>
          <w:numId w:val="8"/>
        </w:numPr>
        <w:rPr>
          <w:sz w:val="24"/>
          <w:szCs w:val="24"/>
        </w:rPr>
      </w:pPr>
      <w:r>
        <w:rPr>
          <w:sz w:val="24"/>
          <w:szCs w:val="24"/>
        </w:rPr>
        <w:t>vodu</w:t>
      </w:r>
    </w:p>
    <w:p w:rsidR="007839A8" w:rsidRDefault="007839A8" w:rsidP="007839A8">
      <w:pPr>
        <w:pStyle w:val="Odstavecseseznamem"/>
        <w:numPr>
          <w:ilvl w:val="0"/>
          <w:numId w:val="8"/>
        </w:numPr>
        <w:rPr>
          <w:sz w:val="24"/>
          <w:szCs w:val="24"/>
        </w:rPr>
      </w:pPr>
      <w:r>
        <w:rPr>
          <w:sz w:val="24"/>
          <w:szCs w:val="24"/>
        </w:rPr>
        <w:t xml:space="preserve">benzín   </w:t>
      </w:r>
    </w:p>
    <w:p w:rsidR="007839A8" w:rsidRDefault="007839A8" w:rsidP="007839A8">
      <w:pPr>
        <w:pStyle w:val="Odstavecseseznamem"/>
        <w:numPr>
          <w:ilvl w:val="0"/>
          <w:numId w:val="8"/>
        </w:numPr>
        <w:rPr>
          <w:sz w:val="24"/>
          <w:szCs w:val="24"/>
        </w:rPr>
      </w:pPr>
      <w:proofErr w:type="spellStart"/>
      <w:r>
        <w:rPr>
          <w:sz w:val="24"/>
          <w:szCs w:val="24"/>
        </w:rPr>
        <w:t>methan</w:t>
      </w:r>
      <w:proofErr w:type="spellEnd"/>
    </w:p>
    <w:p w:rsidR="007839A8" w:rsidRDefault="007839A8" w:rsidP="007839A8">
      <w:pPr>
        <w:pStyle w:val="Odstavecseseznamem"/>
        <w:numPr>
          <w:ilvl w:val="0"/>
          <w:numId w:val="8"/>
        </w:numPr>
        <w:rPr>
          <w:sz w:val="24"/>
          <w:szCs w:val="24"/>
        </w:rPr>
      </w:pPr>
      <w:r>
        <w:rPr>
          <w:sz w:val="24"/>
          <w:szCs w:val="24"/>
        </w:rPr>
        <w:t>kyselinu sírovou</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Které prvky se skrývají v následujících větách (bez diakritiky)?</w:t>
      </w:r>
    </w:p>
    <w:p w:rsidR="007839A8" w:rsidRDefault="007839A8" w:rsidP="007839A8">
      <w:pPr>
        <w:pStyle w:val="Odstavecseseznamem"/>
        <w:numPr>
          <w:ilvl w:val="0"/>
          <w:numId w:val="9"/>
        </w:numPr>
        <w:rPr>
          <w:sz w:val="24"/>
          <w:szCs w:val="24"/>
        </w:rPr>
      </w:pPr>
      <w:r>
        <w:rPr>
          <w:sz w:val="24"/>
          <w:szCs w:val="24"/>
        </w:rPr>
        <w:t>Těmi pohledy se nadchl i Nikita.</w:t>
      </w:r>
    </w:p>
    <w:p w:rsidR="007839A8" w:rsidRDefault="007839A8" w:rsidP="007839A8">
      <w:pPr>
        <w:pStyle w:val="Odstavecseseznamem"/>
        <w:numPr>
          <w:ilvl w:val="0"/>
          <w:numId w:val="9"/>
        </w:numPr>
        <w:rPr>
          <w:sz w:val="24"/>
          <w:szCs w:val="24"/>
        </w:rPr>
      </w:pPr>
      <w:r>
        <w:rPr>
          <w:sz w:val="24"/>
          <w:szCs w:val="24"/>
        </w:rPr>
        <w:t>Helena už ví, že lezoucí hmyz dnes nechytí.</w:t>
      </w:r>
    </w:p>
    <w:p w:rsidR="007839A8" w:rsidRDefault="007839A8" w:rsidP="007839A8">
      <w:pPr>
        <w:pStyle w:val="Odstavecseseznamem"/>
        <w:numPr>
          <w:ilvl w:val="0"/>
          <w:numId w:val="9"/>
        </w:numPr>
        <w:rPr>
          <w:sz w:val="24"/>
          <w:szCs w:val="24"/>
        </w:rPr>
      </w:pPr>
      <w:r>
        <w:rPr>
          <w:sz w:val="24"/>
          <w:szCs w:val="24"/>
        </w:rPr>
        <w:t>Údajnou pravdu si každý vysvětlil jinak.</w:t>
      </w:r>
    </w:p>
    <w:p w:rsidR="007839A8" w:rsidRDefault="007839A8" w:rsidP="007839A8">
      <w:pPr>
        <w:pStyle w:val="Odstavecseseznamem"/>
        <w:numPr>
          <w:ilvl w:val="0"/>
          <w:numId w:val="9"/>
        </w:numPr>
        <w:rPr>
          <w:sz w:val="24"/>
          <w:szCs w:val="24"/>
        </w:rPr>
      </w:pPr>
      <w:r>
        <w:rPr>
          <w:sz w:val="24"/>
          <w:szCs w:val="24"/>
        </w:rPr>
        <w:t>Sklenky s likérem byly připravené na stole.</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Označte, která částice obsahuje v elektronovém obalu 18 elektronů:</w:t>
      </w:r>
    </w:p>
    <w:p w:rsidR="007839A8" w:rsidRDefault="007839A8" w:rsidP="007839A8">
      <w:pPr>
        <w:pStyle w:val="Odstavecseseznamem"/>
        <w:numPr>
          <w:ilvl w:val="0"/>
          <w:numId w:val="10"/>
        </w:numPr>
        <w:rPr>
          <w:sz w:val="24"/>
          <w:szCs w:val="24"/>
        </w:rPr>
      </w:pPr>
      <w:r>
        <w:rPr>
          <w:sz w:val="24"/>
          <w:szCs w:val="24"/>
        </w:rPr>
        <w:t xml:space="preserve">kation </w:t>
      </w:r>
      <w:r>
        <w:rPr>
          <w:position w:val="-12"/>
          <w:sz w:val="24"/>
          <w:szCs w:val="24"/>
        </w:rPr>
        <w:object w:dxaOrig="540" w:dyaOrig="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6pt" o:ole="">
            <v:imagedata r:id="rId6" o:title=""/>
          </v:shape>
          <o:OLEObject Type="Embed" ProgID="Equation.3" ShapeID="_x0000_i1025" DrawAspect="Content" ObjectID="_1647004469" r:id="rId7"/>
        </w:object>
      </w:r>
    </w:p>
    <w:p w:rsidR="007839A8" w:rsidRDefault="007839A8" w:rsidP="007839A8">
      <w:pPr>
        <w:pStyle w:val="Odstavecseseznamem"/>
        <w:numPr>
          <w:ilvl w:val="0"/>
          <w:numId w:val="10"/>
        </w:numPr>
        <w:rPr>
          <w:sz w:val="24"/>
          <w:szCs w:val="24"/>
        </w:rPr>
      </w:pPr>
      <w:r>
        <w:rPr>
          <w:sz w:val="24"/>
          <w:szCs w:val="24"/>
        </w:rPr>
        <w:t xml:space="preserve">atom  </w:t>
      </w:r>
      <w:r>
        <w:rPr>
          <w:position w:val="-12"/>
          <w:sz w:val="24"/>
          <w:szCs w:val="24"/>
        </w:rPr>
        <w:object w:dxaOrig="372" w:dyaOrig="360">
          <v:shape id="_x0000_i1026" type="#_x0000_t75" style="width:18.6pt;height:18pt" o:ole="">
            <v:imagedata r:id="rId8" o:title=""/>
          </v:shape>
          <o:OLEObject Type="Embed" ProgID="Equation.3" ShapeID="_x0000_i1026" DrawAspect="Content" ObjectID="_1647004470" r:id="rId9"/>
        </w:object>
      </w:r>
    </w:p>
    <w:p w:rsidR="007839A8" w:rsidRDefault="007839A8" w:rsidP="007839A8">
      <w:pPr>
        <w:pStyle w:val="Odstavecseseznamem"/>
        <w:numPr>
          <w:ilvl w:val="0"/>
          <w:numId w:val="10"/>
        </w:numPr>
        <w:rPr>
          <w:sz w:val="24"/>
          <w:szCs w:val="24"/>
        </w:rPr>
      </w:pPr>
      <w:r>
        <w:rPr>
          <w:sz w:val="24"/>
          <w:szCs w:val="24"/>
        </w:rPr>
        <w:t xml:space="preserve">anion  </w:t>
      </w:r>
      <w:r>
        <w:rPr>
          <w:position w:val="-12"/>
          <w:sz w:val="24"/>
          <w:szCs w:val="24"/>
        </w:rPr>
        <w:object w:dxaOrig="528" w:dyaOrig="372">
          <v:shape id="_x0000_i1027" type="#_x0000_t75" style="width:26.4pt;height:18.6pt" o:ole="">
            <v:imagedata r:id="rId10" o:title=""/>
          </v:shape>
          <o:OLEObject Type="Embed" ProgID="Equation.3" ShapeID="_x0000_i1027" DrawAspect="Content" ObjectID="_1647004471" r:id="rId11"/>
        </w:object>
      </w:r>
    </w:p>
    <w:p w:rsidR="007839A8" w:rsidRDefault="007839A8" w:rsidP="007839A8">
      <w:pPr>
        <w:pStyle w:val="Odstavecseseznamem"/>
        <w:numPr>
          <w:ilvl w:val="0"/>
          <w:numId w:val="10"/>
        </w:numPr>
        <w:rPr>
          <w:sz w:val="24"/>
          <w:szCs w:val="24"/>
        </w:rPr>
      </w:pPr>
      <w:r>
        <w:rPr>
          <w:sz w:val="24"/>
          <w:szCs w:val="24"/>
        </w:rPr>
        <w:t xml:space="preserve">anion  </w:t>
      </w:r>
      <w:r>
        <w:rPr>
          <w:position w:val="-12"/>
          <w:sz w:val="24"/>
          <w:szCs w:val="24"/>
        </w:rPr>
        <w:object w:dxaOrig="588" w:dyaOrig="372">
          <v:shape id="_x0000_i1028" type="#_x0000_t75" style="width:29.4pt;height:18.6pt" o:ole="">
            <v:imagedata r:id="rId12" o:title=""/>
          </v:shape>
          <o:OLEObject Type="Embed" ProgID="Equation.3" ShapeID="_x0000_i1028" DrawAspect="Content" ObjectID="_1647004472" r:id="rId13"/>
        </w:objec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 xml:space="preserve">V atomu </w:t>
      </w:r>
      <w:r>
        <w:rPr>
          <w:b/>
          <w:position w:val="-12"/>
          <w:sz w:val="24"/>
          <w:szCs w:val="24"/>
        </w:rPr>
        <w:object w:dxaOrig="408" w:dyaOrig="372">
          <v:shape id="_x0000_i1029" type="#_x0000_t75" style="width:20.4pt;height:18.6pt" o:ole="">
            <v:imagedata r:id="rId14" o:title=""/>
          </v:shape>
          <o:OLEObject Type="Embed" ProgID="Equation.3" ShapeID="_x0000_i1029" DrawAspect="Content" ObjectID="_1647004473" r:id="rId15"/>
        </w:object>
      </w:r>
      <w:r>
        <w:rPr>
          <w:b/>
          <w:sz w:val="24"/>
          <w:szCs w:val="24"/>
        </w:rPr>
        <w:t xml:space="preserve"> je přítomno celkem:</w:t>
      </w:r>
    </w:p>
    <w:p w:rsidR="007839A8" w:rsidRDefault="007839A8" w:rsidP="007839A8">
      <w:pPr>
        <w:pStyle w:val="Odstavecseseznamem"/>
        <w:numPr>
          <w:ilvl w:val="0"/>
          <w:numId w:val="11"/>
        </w:numPr>
        <w:rPr>
          <w:sz w:val="24"/>
          <w:szCs w:val="24"/>
        </w:rPr>
      </w:pPr>
      <w:r>
        <w:rPr>
          <w:sz w:val="24"/>
          <w:szCs w:val="24"/>
        </w:rPr>
        <w:t>16 neutronů + 8 protonů</w:t>
      </w:r>
    </w:p>
    <w:p w:rsidR="007839A8" w:rsidRDefault="007839A8" w:rsidP="007839A8">
      <w:pPr>
        <w:pStyle w:val="Odstavecseseznamem"/>
        <w:numPr>
          <w:ilvl w:val="0"/>
          <w:numId w:val="11"/>
        </w:numPr>
        <w:rPr>
          <w:sz w:val="24"/>
          <w:szCs w:val="24"/>
        </w:rPr>
      </w:pPr>
      <w:r>
        <w:rPr>
          <w:sz w:val="24"/>
          <w:szCs w:val="24"/>
        </w:rPr>
        <w:t>8 neutronů + 8 protonů + 16 elektronů</w:t>
      </w:r>
    </w:p>
    <w:p w:rsidR="007839A8" w:rsidRDefault="007839A8" w:rsidP="007839A8">
      <w:pPr>
        <w:pStyle w:val="Odstavecseseznamem"/>
        <w:numPr>
          <w:ilvl w:val="0"/>
          <w:numId w:val="11"/>
        </w:numPr>
        <w:rPr>
          <w:sz w:val="24"/>
          <w:szCs w:val="24"/>
        </w:rPr>
      </w:pPr>
      <w:r>
        <w:rPr>
          <w:sz w:val="24"/>
          <w:szCs w:val="24"/>
        </w:rPr>
        <w:t>8 protonů + 8 elektronů</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 xml:space="preserve">Oxidační číslo </w:t>
      </w:r>
      <w:proofErr w:type="spellStart"/>
      <w:r>
        <w:rPr>
          <w:b/>
          <w:sz w:val="24"/>
          <w:szCs w:val="24"/>
        </w:rPr>
        <w:t>Cr</w:t>
      </w:r>
      <w:proofErr w:type="spellEnd"/>
      <w:r>
        <w:rPr>
          <w:b/>
          <w:sz w:val="24"/>
          <w:szCs w:val="24"/>
        </w:rPr>
        <w:t xml:space="preserve"> ve sloučenině H</w:t>
      </w:r>
      <w:r>
        <w:rPr>
          <w:b/>
          <w:sz w:val="24"/>
          <w:szCs w:val="24"/>
          <w:vertAlign w:val="subscript"/>
        </w:rPr>
        <w:t>2</w:t>
      </w:r>
      <w:r>
        <w:rPr>
          <w:b/>
          <w:sz w:val="24"/>
          <w:szCs w:val="24"/>
        </w:rPr>
        <w:t>Cr</w:t>
      </w:r>
      <w:r>
        <w:rPr>
          <w:b/>
          <w:sz w:val="24"/>
          <w:szCs w:val="24"/>
          <w:vertAlign w:val="subscript"/>
        </w:rPr>
        <w:t>2</w:t>
      </w:r>
      <w:r>
        <w:rPr>
          <w:b/>
          <w:sz w:val="24"/>
          <w:szCs w:val="24"/>
        </w:rPr>
        <w:t>O</w:t>
      </w:r>
      <w:r>
        <w:rPr>
          <w:b/>
          <w:sz w:val="24"/>
          <w:szCs w:val="24"/>
          <w:vertAlign w:val="subscript"/>
        </w:rPr>
        <w:t>7</w:t>
      </w:r>
      <w:r>
        <w:rPr>
          <w:b/>
          <w:sz w:val="24"/>
          <w:szCs w:val="24"/>
        </w:rPr>
        <w:t xml:space="preserve"> je:</w:t>
      </w:r>
    </w:p>
    <w:p w:rsidR="007839A8" w:rsidRDefault="007839A8" w:rsidP="007839A8">
      <w:pPr>
        <w:pStyle w:val="Odstavecseseznamem"/>
        <w:numPr>
          <w:ilvl w:val="0"/>
          <w:numId w:val="12"/>
        </w:numPr>
        <w:rPr>
          <w:sz w:val="24"/>
          <w:szCs w:val="24"/>
        </w:rPr>
      </w:pPr>
      <w:r>
        <w:rPr>
          <w:sz w:val="24"/>
          <w:szCs w:val="24"/>
        </w:rPr>
        <w:t>+VI</w:t>
      </w:r>
    </w:p>
    <w:p w:rsidR="007839A8" w:rsidRDefault="007839A8" w:rsidP="007839A8">
      <w:pPr>
        <w:pStyle w:val="Odstavecseseznamem"/>
        <w:numPr>
          <w:ilvl w:val="0"/>
          <w:numId w:val="12"/>
        </w:numPr>
        <w:rPr>
          <w:sz w:val="24"/>
          <w:szCs w:val="24"/>
        </w:rPr>
      </w:pPr>
      <w:r>
        <w:rPr>
          <w:sz w:val="24"/>
          <w:szCs w:val="24"/>
        </w:rPr>
        <w:t>+III</w:t>
      </w:r>
    </w:p>
    <w:p w:rsidR="007839A8" w:rsidRDefault="007839A8" w:rsidP="007839A8">
      <w:pPr>
        <w:pStyle w:val="Odstavecseseznamem"/>
        <w:numPr>
          <w:ilvl w:val="0"/>
          <w:numId w:val="12"/>
        </w:numPr>
        <w:rPr>
          <w:sz w:val="24"/>
          <w:szCs w:val="24"/>
        </w:rPr>
      </w:pPr>
      <w:r>
        <w:rPr>
          <w:sz w:val="24"/>
          <w:szCs w:val="24"/>
        </w:rPr>
        <w:t>+IV</w:t>
      </w:r>
    </w:p>
    <w:p w:rsidR="007839A8" w:rsidRDefault="007839A8" w:rsidP="007839A8">
      <w:pPr>
        <w:pStyle w:val="Odstavecseseznamem"/>
        <w:ind w:left="1440"/>
        <w:rPr>
          <w:sz w:val="24"/>
          <w:szCs w:val="24"/>
        </w:rPr>
      </w:pPr>
    </w:p>
    <w:p w:rsidR="007839A8" w:rsidRDefault="007839A8" w:rsidP="007839A8">
      <w:pPr>
        <w:pStyle w:val="Odstavecseseznamem"/>
        <w:numPr>
          <w:ilvl w:val="0"/>
          <w:numId w:val="1"/>
        </w:numPr>
        <w:rPr>
          <w:b/>
          <w:sz w:val="24"/>
          <w:szCs w:val="24"/>
        </w:rPr>
      </w:pPr>
      <w:r>
        <w:rPr>
          <w:b/>
          <w:sz w:val="24"/>
          <w:szCs w:val="24"/>
        </w:rPr>
        <w:t>Urči, o jaký prvek se jedná:</w:t>
      </w:r>
    </w:p>
    <w:p w:rsidR="007839A8" w:rsidRDefault="007839A8" w:rsidP="007839A8">
      <w:pPr>
        <w:pStyle w:val="Odstavecseseznamem"/>
        <w:ind w:left="1080"/>
        <w:rPr>
          <w:color w:val="000000" w:themeColor="text1"/>
          <w:sz w:val="24"/>
          <w:szCs w:val="24"/>
        </w:rPr>
      </w:pPr>
      <w:r>
        <w:rPr>
          <w:color w:val="000000" w:themeColor="text1"/>
          <w:sz w:val="24"/>
          <w:szCs w:val="24"/>
        </w:rPr>
        <w:t xml:space="preserve">Kov, který se v přírodě nachází ve sloučeninách, vzácně i ryzí. Byl znám už ve starověkém Egyptě, kde se používal jako střešní krytina význačných budov. Největší využití má tento prvek stále pří výrobě elektrických akumulátorů do automobilů. Velmi účinně také pohlcuje rentgenové záření.  </w:t>
      </w:r>
    </w:p>
    <w:p w:rsidR="007839A8" w:rsidRDefault="007839A8" w:rsidP="007839A8">
      <w:pPr>
        <w:pStyle w:val="Odstavecseseznamem"/>
        <w:numPr>
          <w:ilvl w:val="0"/>
          <w:numId w:val="13"/>
        </w:numPr>
        <w:rPr>
          <w:sz w:val="24"/>
          <w:szCs w:val="24"/>
        </w:rPr>
      </w:pPr>
      <w:proofErr w:type="spellStart"/>
      <w:r>
        <w:rPr>
          <w:sz w:val="24"/>
          <w:szCs w:val="24"/>
        </w:rPr>
        <w:t>Cr</w:t>
      </w:r>
      <w:proofErr w:type="spellEnd"/>
    </w:p>
    <w:p w:rsidR="007839A8" w:rsidRDefault="007839A8" w:rsidP="007839A8">
      <w:pPr>
        <w:pStyle w:val="Odstavecseseznamem"/>
        <w:numPr>
          <w:ilvl w:val="0"/>
          <w:numId w:val="13"/>
        </w:numPr>
        <w:rPr>
          <w:sz w:val="24"/>
          <w:szCs w:val="24"/>
        </w:rPr>
      </w:pPr>
      <w:r>
        <w:rPr>
          <w:sz w:val="24"/>
          <w:szCs w:val="24"/>
        </w:rPr>
        <w:t xml:space="preserve"> </w:t>
      </w:r>
      <w:proofErr w:type="spellStart"/>
      <w:r>
        <w:rPr>
          <w:sz w:val="24"/>
          <w:szCs w:val="24"/>
        </w:rPr>
        <w:t>Fe</w:t>
      </w:r>
      <w:proofErr w:type="spellEnd"/>
      <w:r>
        <w:rPr>
          <w:sz w:val="24"/>
          <w:szCs w:val="24"/>
        </w:rPr>
        <w:tab/>
      </w:r>
    </w:p>
    <w:p w:rsidR="007839A8" w:rsidRDefault="007839A8" w:rsidP="007839A8">
      <w:pPr>
        <w:pStyle w:val="Odstavecseseznamem"/>
        <w:numPr>
          <w:ilvl w:val="0"/>
          <w:numId w:val="13"/>
        </w:numPr>
        <w:rPr>
          <w:sz w:val="24"/>
          <w:szCs w:val="24"/>
        </w:rPr>
      </w:pPr>
      <w:r>
        <w:rPr>
          <w:sz w:val="24"/>
          <w:szCs w:val="24"/>
        </w:rPr>
        <w:t xml:space="preserve"> S </w:t>
      </w:r>
    </w:p>
    <w:p w:rsidR="007839A8" w:rsidRDefault="007839A8" w:rsidP="007839A8">
      <w:pPr>
        <w:pStyle w:val="Odstavecseseznamem"/>
        <w:numPr>
          <w:ilvl w:val="0"/>
          <w:numId w:val="13"/>
        </w:numPr>
        <w:rPr>
          <w:sz w:val="24"/>
          <w:szCs w:val="24"/>
        </w:rPr>
      </w:pPr>
      <w:r>
        <w:rPr>
          <w:sz w:val="24"/>
          <w:szCs w:val="24"/>
        </w:rPr>
        <w:t xml:space="preserve"> </w:t>
      </w:r>
      <w:proofErr w:type="spellStart"/>
      <w:r>
        <w:rPr>
          <w:sz w:val="24"/>
          <w:szCs w:val="24"/>
        </w:rPr>
        <w:t>Pb</w:t>
      </w:r>
      <w:proofErr w:type="spellEnd"/>
    </w:p>
    <w:p w:rsidR="00EF1DFF" w:rsidRDefault="00EF1DFF"/>
    <w:sectPr w:rsidR="00EF1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717"/>
    <w:multiLevelType w:val="hybridMultilevel"/>
    <w:tmpl w:val="37702244"/>
    <w:lvl w:ilvl="0" w:tplc="780E2860">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
    <w:nsid w:val="10606436"/>
    <w:multiLevelType w:val="hybridMultilevel"/>
    <w:tmpl w:val="46688E82"/>
    <w:lvl w:ilvl="0" w:tplc="F46C87C0">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
    <w:nsid w:val="11A807CB"/>
    <w:multiLevelType w:val="hybridMultilevel"/>
    <w:tmpl w:val="6DC22A2A"/>
    <w:lvl w:ilvl="0" w:tplc="BED449CC">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
    <w:nsid w:val="17955EF5"/>
    <w:multiLevelType w:val="hybridMultilevel"/>
    <w:tmpl w:val="5A04B14E"/>
    <w:lvl w:ilvl="0" w:tplc="17A476D6">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nsid w:val="18CB5D20"/>
    <w:multiLevelType w:val="hybridMultilevel"/>
    <w:tmpl w:val="0FEE7F54"/>
    <w:lvl w:ilvl="0" w:tplc="EC589748">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
    <w:nsid w:val="24743B94"/>
    <w:multiLevelType w:val="hybridMultilevel"/>
    <w:tmpl w:val="B0A8C940"/>
    <w:lvl w:ilvl="0" w:tplc="C3C84C1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284356AB"/>
    <w:multiLevelType w:val="hybridMultilevel"/>
    <w:tmpl w:val="8E7A51BE"/>
    <w:lvl w:ilvl="0" w:tplc="79EE24D6">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
    <w:nsid w:val="32954AEB"/>
    <w:multiLevelType w:val="hybridMultilevel"/>
    <w:tmpl w:val="A55A1D58"/>
    <w:lvl w:ilvl="0" w:tplc="0652DDDA">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nsid w:val="41E53974"/>
    <w:multiLevelType w:val="hybridMultilevel"/>
    <w:tmpl w:val="670A4832"/>
    <w:lvl w:ilvl="0" w:tplc="7C984D7E">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nsid w:val="571F071C"/>
    <w:multiLevelType w:val="hybridMultilevel"/>
    <w:tmpl w:val="1B66901C"/>
    <w:lvl w:ilvl="0" w:tplc="B6FA36D6">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nsid w:val="5C950D67"/>
    <w:multiLevelType w:val="hybridMultilevel"/>
    <w:tmpl w:val="5380B986"/>
    <w:lvl w:ilvl="0" w:tplc="0076071E">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1">
    <w:nsid w:val="64625BE8"/>
    <w:multiLevelType w:val="hybridMultilevel"/>
    <w:tmpl w:val="4392C0C6"/>
    <w:lvl w:ilvl="0" w:tplc="7130B8B4">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2">
    <w:nsid w:val="78802597"/>
    <w:multiLevelType w:val="hybridMultilevel"/>
    <w:tmpl w:val="D436BC44"/>
    <w:lvl w:ilvl="0" w:tplc="E6E8D1B6">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1"/>
    <w:rsid w:val="007839A8"/>
    <w:rsid w:val="00AD1701"/>
    <w:rsid w:val="00EF1D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1965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2020-03-29T14:27:00Z</dcterms:created>
  <dcterms:modified xsi:type="dcterms:W3CDTF">2020-03-29T14:28:00Z</dcterms:modified>
</cp:coreProperties>
</file>